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46F" w:rsidRPr="00D6446F" w:rsidRDefault="00D6446F" w:rsidP="00D6446F">
      <w:pPr>
        <w:shd w:val="clear" w:color="auto" w:fill="F4F4F4"/>
        <w:spacing w:after="100" w:afterAutospacing="1" w:line="630" w:lineRule="atLeast"/>
        <w:outlineLvl w:val="0"/>
        <w:rPr>
          <w:rFonts w:ascii="Arial" w:eastAsia="Times New Roman" w:hAnsi="Arial" w:cs="Arial"/>
          <w:color w:val="002854"/>
          <w:kern w:val="36"/>
          <w:sz w:val="54"/>
          <w:szCs w:val="54"/>
          <w:lang w:eastAsia="bg-BG"/>
        </w:rPr>
      </w:pPr>
      <w:r w:rsidRPr="00D6446F">
        <w:rPr>
          <w:rFonts w:ascii="Arial" w:eastAsia="Times New Roman" w:hAnsi="Arial" w:cs="Arial"/>
          <w:color w:val="002854"/>
          <w:kern w:val="36"/>
          <w:sz w:val="54"/>
          <w:szCs w:val="54"/>
          <w:lang w:eastAsia="bg-BG"/>
        </w:rPr>
        <w:t>Децата имат нужда от правила и граници, а не от позволение за всичко</w:t>
      </w:r>
    </w:p>
    <w:p w:rsidR="00D6446F" w:rsidRPr="00D6446F" w:rsidRDefault="00D6446F" w:rsidP="00D6446F">
      <w:pPr>
        <w:shd w:val="clear" w:color="auto" w:fill="F4F4F4"/>
        <w:spacing w:after="0" w:line="240" w:lineRule="auto"/>
        <w:rPr>
          <w:rFonts w:ascii="Arial" w:eastAsia="Times New Roman" w:hAnsi="Arial" w:cs="Arial"/>
          <w:color w:val="000000"/>
          <w:sz w:val="24"/>
          <w:szCs w:val="24"/>
          <w:lang w:eastAsia="bg-BG"/>
        </w:rPr>
      </w:pPr>
      <w:r w:rsidRPr="00D6446F">
        <w:rPr>
          <w:rFonts w:ascii="Arial" w:eastAsia="Times New Roman" w:hAnsi="Arial" w:cs="Arial"/>
          <w:noProof/>
          <w:color w:val="000000"/>
          <w:sz w:val="24"/>
          <w:szCs w:val="24"/>
          <w:lang w:eastAsia="bg-BG"/>
        </w:rPr>
        <w:drawing>
          <wp:inline distT="0" distB="0" distL="0" distR="0">
            <wp:extent cx="4486275" cy="2990850"/>
            <wp:effectExtent l="0" t="0" r="9525" b="0"/>
            <wp:docPr id="11" name="Картина 11" descr="https://www.obekti.bg/sites/default/files/styles/article_gallery/public/field/image/shutterstock_2059001147.jpg?itok=N4XO41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bekti.bg/sites/default/files/styles/article_gallery/public/field/image/shutterstock_2059001147.jpg?itok=N4XO41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90132" cy="2993421"/>
                    </a:xfrm>
                    <a:prstGeom prst="rect">
                      <a:avLst/>
                    </a:prstGeom>
                    <a:noFill/>
                    <a:ln>
                      <a:noFill/>
                    </a:ln>
                  </pic:spPr>
                </pic:pic>
              </a:graphicData>
            </a:graphic>
          </wp:inline>
        </w:drawing>
      </w:r>
    </w:p>
    <w:p w:rsidR="00D6446F" w:rsidRDefault="00D6446F" w:rsidP="00D6446F">
      <w:pPr>
        <w:shd w:val="clear" w:color="auto" w:fill="FFFFFF"/>
        <w:spacing w:after="0" w:line="240" w:lineRule="auto"/>
        <w:rPr>
          <w:rFonts w:ascii="Arial" w:eastAsia="Times New Roman" w:hAnsi="Arial" w:cs="Arial"/>
          <w:b/>
          <w:bCs/>
          <w:color w:val="333333"/>
          <w:sz w:val="18"/>
          <w:szCs w:val="18"/>
          <w:lang w:eastAsia="bg-BG"/>
        </w:rPr>
      </w:pPr>
    </w:p>
    <w:p w:rsidR="00D6446F" w:rsidRPr="00D6446F" w:rsidRDefault="00D6446F" w:rsidP="00D6446F">
      <w:pPr>
        <w:shd w:val="clear" w:color="auto" w:fill="FFFFFF"/>
        <w:spacing w:after="0" w:line="240" w:lineRule="auto"/>
        <w:rPr>
          <w:rFonts w:ascii="Arial" w:eastAsia="Times New Roman" w:hAnsi="Arial" w:cs="Arial"/>
          <w:color w:val="333333"/>
          <w:sz w:val="18"/>
          <w:szCs w:val="18"/>
          <w:lang w:eastAsia="bg-BG"/>
        </w:rPr>
      </w:pPr>
      <w:r w:rsidRPr="00D6446F">
        <w:rPr>
          <w:rFonts w:ascii="Arial" w:eastAsia="Times New Roman" w:hAnsi="Arial" w:cs="Arial"/>
          <w:color w:val="000000"/>
          <w:sz w:val="24"/>
          <w:szCs w:val="24"/>
          <w:lang w:eastAsia="bg-BG"/>
        </w:rPr>
        <w:t>Като родители искаме децата ни да са щастливи. Стремим се да ги предпазим от всичко. Не си даваме сметка обаче, че по този начин ги лишаваме от възможността да развият въображението си, да придобият смелостта да взимат собствени решения, да се научат да се справят с предизвикателствата. Отнемаме им правото да живеят пълноценно.</w:t>
      </w:r>
    </w:p>
    <w:p w:rsidR="00D6446F" w:rsidRPr="00D6446F" w:rsidRDefault="00D6446F" w:rsidP="00D6446F">
      <w:pPr>
        <w:shd w:val="clear" w:color="auto" w:fill="F4F4F4"/>
        <w:spacing w:after="100" w:afterAutospacing="1" w:line="240" w:lineRule="auto"/>
        <w:rPr>
          <w:rFonts w:ascii="Arial" w:eastAsia="Times New Roman" w:hAnsi="Arial" w:cs="Arial"/>
          <w:color w:val="000000"/>
          <w:sz w:val="24"/>
          <w:szCs w:val="24"/>
          <w:lang w:eastAsia="bg-BG"/>
        </w:rPr>
      </w:pPr>
      <w:r w:rsidRPr="00D6446F">
        <w:rPr>
          <w:rFonts w:ascii="Arial" w:eastAsia="Times New Roman" w:hAnsi="Arial" w:cs="Arial"/>
          <w:b/>
          <w:bCs/>
          <w:color w:val="000000"/>
          <w:sz w:val="24"/>
          <w:szCs w:val="24"/>
          <w:lang w:eastAsia="bg-BG"/>
        </w:rPr>
        <w:t>Засипваме децата с вещи,</w:t>
      </w:r>
      <w:r w:rsidRPr="00D6446F">
        <w:rPr>
          <w:rFonts w:ascii="Arial" w:eastAsia="Times New Roman" w:hAnsi="Arial" w:cs="Arial"/>
          <w:color w:val="000000"/>
          <w:sz w:val="24"/>
          <w:szCs w:val="24"/>
          <w:lang w:eastAsia="bg-BG"/>
        </w:rPr>
        <w:t> позволяваме им всичко, не им се противопоставяме. Забравяме, че ние сме родителите и сме длъжни да създадем </w:t>
      </w:r>
      <w:r w:rsidRPr="00D6446F">
        <w:rPr>
          <w:rFonts w:ascii="Arial" w:eastAsia="Times New Roman" w:hAnsi="Arial" w:cs="Arial"/>
          <w:b/>
          <w:bCs/>
          <w:color w:val="000000"/>
          <w:sz w:val="24"/>
          <w:szCs w:val="24"/>
          <w:lang w:eastAsia="bg-BG"/>
        </w:rPr>
        <w:t>правила на общуване, норми на поведение, да поставим граници</w:t>
      </w:r>
      <w:r w:rsidRPr="00D6446F">
        <w:rPr>
          <w:rFonts w:ascii="Arial" w:eastAsia="Times New Roman" w:hAnsi="Arial" w:cs="Arial"/>
          <w:color w:val="000000"/>
          <w:sz w:val="24"/>
          <w:szCs w:val="24"/>
          <w:lang w:eastAsia="bg-BG"/>
        </w:rPr>
        <w:t>, които не бива да бъдат преминавани.</w:t>
      </w:r>
    </w:p>
    <w:p w:rsidR="00D6446F" w:rsidRPr="00D6446F" w:rsidRDefault="00D6446F" w:rsidP="00D6446F">
      <w:pPr>
        <w:shd w:val="clear" w:color="auto" w:fill="F4F4F4"/>
        <w:spacing w:after="100" w:afterAutospacing="1" w:line="240" w:lineRule="auto"/>
        <w:rPr>
          <w:rFonts w:ascii="Arial" w:eastAsia="Times New Roman" w:hAnsi="Arial" w:cs="Arial"/>
          <w:color w:val="000000"/>
          <w:sz w:val="24"/>
          <w:szCs w:val="24"/>
          <w:lang w:eastAsia="bg-BG"/>
        </w:rPr>
      </w:pPr>
      <w:r w:rsidRPr="00D6446F">
        <w:rPr>
          <w:rFonts w:ascii="Arial" w:eastAsia="Times New Roman" w:hAnsi="Arial" w:cs="Arial"/>
          <w:color w:val="000000"/>
          <w:sz w:val="24"/>
          <w:szCs w:val="24"/>
          <w:lang w:eastAsia="bg-BG"/>
        </w:rPr>
        <w:t>Детето има нужда от това, защото по този начин се чувства сигурно и защитено. Всичко извън това е </w:t>
      </w:r>
      <w:r w:rsidRPr="00D6446F">
        <w:rPr>
          <w:rFonts w:ascii="Arial" w:eastAsia="Times New Roman" w:hAnsi="Arial" w:cs="Arial"/>
          <w:b/>
          <w:bCs/>
          <w:color w:val="000000"/>
          <w:sz w:val="24"/>
          <w:szCs w:val="24"/>
          <w:lang w:eastAsia="bg-BG"/>
        </w:rPr>
        <w:t>хаос.</w:t>
      </w:r>
    </w:p>
    <w:p w:rsidR="00D6446F" w:rsidRPr="00D6446F" w:rsidRDefault="00D6446F" w:rsidP="00D6446F">
      <w:pPr>
        <w:shd w:val="clear" w:color="auto" w:fill="F4F4F4"/>
        <w:spacing w:after="100" w:afterAutospacing="1" w:line="240" w:lineRule="auto"/>
        <w:rPr>
          <w:rFonts w:ascii="Arial" w:eastAsia="Times New Roman" w:hAnsi="Arial" w:cs="Arial"/>
          <w:color w:val="000000"/>
          <w:sz w:val="24"/>
          <w:szCs w:val="24"/>
          <w:lang w:eastAsia="bg-BG"/>
        </w:rPr>
      </w:pPr>
      <w:r w:rsidRPr="00D6446F">
        <w:rPr>
          <w:rFonts w:ascii="Arial" w:eastAsia="Times New Roman" w:hAnsi="Arial" w:cs="Arial"/>
          <w:color w:val="000000"/>
          <w:sz w:val="24"/>
          <w:szCs w:val="24"/>
          <w:lang w:eastAsia="bg-BG"/>
        </w:rPr>
        <w:t>Искате да сте приятели с детето си, но вие сте негови родители. Можете приятелски да следите за спазването на поставените правила, но не бива да си затваряте очите, защото всеки пропуск е пукнатина в изграденото дотук.</w:t>
      </w:r>
    </w:p>
    <w:p w:rsidR="00D6446F" w:rsidRPr="00D6446F" w:rsidRDefault="00D6446F" w:rsidP="00D6446F">
      <w:pPr>
        <w:shd w:val="clear" w:color="auto" w:fill="F4F4F4"/>
        <w:spacing w:after="100" w:afterAutospacing="1" w:line="240" w:lineRule="auto"/>
        <w:rPr>
          <w:rFonts w:ascii="Arial" w:eastAsia="Times New Roman" w:hAnsi="Arial" w:cs="Arial"/>
          <w:color w:val="000000"/>
          <w:sz w:val="24"/>
          <w:szCs w:val="24"/>
          <w:lang w:eastAsia="bg-BG"/>
        </w:rPr>
      </w:pPr>
      <w:r w:rsidRPr="00D6446F">
        <w:rPr>
          <w:rFonts w:ascii="Arial" w:eastAsia="Times New Roman" w:hAnsi="Arial" w:cs="Arial"/>
          <w:color w:val="000000"/>
          <w:sz w:val="24"/>
          <w:szCs w:val="24"/>
          <w:lang w:eastAsia="bg-BG"/>
        </w:rPr>
        <w:t>В този смисъл </w:t>
      </w:r>
      <w:r w:rsidRPr="00D6446F">
        <w:rPr>
          <w:rFonts w:ascii="Arial" w:eastAsia="Times New Roman" w:hAnsi="Arial" w:cs="Arial"/>
          <w:b/>
          <w:bCs/>
          <w:color w:val="000000"/>
          <w:sz w:val="24"/>
          <w:szCs w:val="24"/>
          <w:lang w:eastAsia="bg-BG"/>
        </w:rPr>
        <w:t>трябва да се създадат и рутинни процедури</w:t>
      </w:r>
      <w:r w:rsidRPr="00D6446F">
        <w:rPr>
          <w:rFonts w:ascii="Arial" w:eastAsia="Times New Roman" w:hAnsi="Arial" w:cs="Arial"/>
          <w:color w:val="000000"/>
          <w:sz w:val="24"/>
          <w:szCs w:val="24"/>
          <w:lang w:eastAsia="bg-BG"/>
        </w:rPr>
        <w:t>, които да се следват всеки ден. Неслучайно се говори за „режим“ – определено време, в което детето се храни, къпе или спи. Повтарящите се ежедневно дейности е важно да се случват по едно и също време или поне приблизително, когато е възможно. Това създава у малчугана усещане за сигурност и безопасност. Създава у него навик, който в един момент ще започне да следва сам.</w:t>
      </w:r>
    </w:p>
    <w:p w:rsidR="00D6446F" w:rsidRPr="00D6446F" w:rsidRDefault="00D6446F" w:rsidP="00D6446F">
      <w:pPr>
        <w:shd w:val="clear" w:color="auto" w:fill="F4F4F4"/>
        <w:spacing w:after="100" w:afterAutospacing="1" w:line="240" w:lineRule="auto"/>
        <w:rPr>
          <w:rFonts w:ascii="Arial" w:eastAsia="Times New Roman" w:hAnsi="Arial" w:cs="Arial"/>
          <w:color w:val="000000"/>
          <w:sz w:val="24"/>
          <w:szCs w:val="24"/>
          <w:lang w:eastAsia="bg-BG"/>
        </w:rPr>
      </w:pPr>
      <w:r w:rsidRPr="00D6446F">
        <w:rPr>
          <w:rFonts w:ascii="Arial" w:eastAsia="Times New Roman" w:hAnsi="Arial" w:cs="Arial"/>
          <w:b/>
          <w:bCs/>
          <w:color w:val="000000"/>
          <w:sz w:val="24"/>
          <w:szCs w:val="24"/>
          <w:lang w:eastAsia="bg-BG"/>
        </w:rPr>
        <w:lastRenderedPageBreak/>
        <w:t>Поставяйте граници, казвайте „не“</w:t>
      </w:r>
      <w:r w:rsidRPr="00D6446F">
        <w:rPr>
          <w:rFonts w:ascii="Arial" w:eastAsia="Times New Roman" w:hAnsi="Arial" w:cs="Arial"/>
          <w:color w:val="000000"/>
          <w:sz w:val="24"/>
          <w:szCs w:val="24"/>
          <w:lang w:eastAsia="bg-BG"/>
        </w:rPr>
        <w:t>, не отстъпвайте от решенията си. Ако първо откажете нещо на детето, но след известно мрънкане и тръшкане от негова страна все пак му го дадете, все едно не сте постигнали нищо. Така то свиква, че с рев и тръшкане ще получи онова, което иска.</w:t>
      </w:r>
    </w:p>
    <w:p w:rsidR="00D6446F" w:rsidRPr="00D6446F" w:rsidRDefault="00D6446F" w:rsidP="00D6446F">
      <w:pPr>
        <w:shd w:val="clear" w:color="auto" w:fill="F4F4F4"/>
        <w:spacing w:after="100" w:afterAutospacing="1" w:line="240" w:lineRule="auto"/>
        <w:rPr>
          <w:rFonts w:ascii="Arial" w:eastAsia="Times New Roman" w:hAnsi="Arial" w:cs="Arial"/>
          <w:color w:val="000000"/>
          <w:sz w:val="24"/>
          <w:szCs w:val="24"/>
          <w:lang w:eastAsia="bg-BG"/>
        </w:rPr>
      </w:pPr>
      <w:r w:rsidRPr="00D6446F">
        <w:rPr>
          <w:rFonts w:ascii="Arial" w:eastAsia="Times New Roman" w:hAnsi="Arial" w:cs="Arial"/>
          <w:color w:val="000000"/>
          <w:sz w:val="24"/>
          <w:szCs w:val="24"/>
          <w:lang w:eastAsia="bg-BG"/>
        </w:rPr>
        <w:t>Ако до този момент не сте поставяли граници, направете го сега. Важно е детето да знае, че </w:t>
      </w:r>
      <w:r w:rsidRPr="00D6446F">
        <w:rPr>
          <w:rFonts w:ascii="Arial" w:eastAsia="Times New Roman" w:hAnsi="Arial" w:cs="Arial"/>
          <w:b/>
          <w:bCs/>
          <w:color w:val="000000"/>
          <w:sz w:val="24"/>
          <w:szCs w:val="24"/>
          <w:lang w:eastAsia="bg-BG"/>
        </w:rPr>
        <w:t>правилата означават ред и спокойствие, а не мъчение</w:t>
      </w:r>
      <w:r w:rsidRPr="00D6446F">
        <w:rPr>
          <w:rFonts w:ascii="Arial" w:eastAsia="Times New Roman" w:hAnsi="Arial" w:cs="Arial"/>
          <w:color w:val="000000"/>
          <w:sz w:val="24"/>
          <w:szCs w:val="24"/>
          <w:lang w:eastAsia="bg-BG"/>
        </w:rPr>
        <w:t>. Първо се научава да следва правилата в семейството, след това – в училище, след това – в службата и в обществото като цяло.</w:t>
      </w:r>
    </w:p>
    <w:p w:rsidR="00D6446F" w:rsidRPr="00D6446F" w:rsidRDefault="00D6446F" w:rsidP="00D6446F">
      <w:pPr>
        <w:shd w:val="clear" w:color="auto" w:fill="F4F4F4"/>
        <w:spacing w:line="240" w:lineRule="auto"/>
        <w:rPr>
          <w:rFonts w:ascii="Arial" w:eastAsia="Times New Roman" w:hAnsi="Arial" w:cs="Arial"/>
          <w:color w:val="000000"/>
          <w:sz w:val="24"/>
          <w:szCs w:val="24"/>
          <w:lang w:eastAsia="bg-BG"/>
        </w:rPr>
      </w:pPr>
      <w:r w:rsidRPr="00D6446F">
        <w:rPr>
          <w:rFonts w:ascii="Arial" w:eastAsia="Times New Roman" w:hAnsi="Arial" w:cs="Arial"/>
          <w:color w:val="000000"/>
          <w:sz w:val="24"/>
          <w:szCs w:val="24"/>
          <w:lang w:eastAsia="bg-BG"/>
        </w:rPr>
        <w:t>Колкото по-рано изградите тези знания и навици у детето си, толкова по-добре за него.</w:t>
      </w:r>
    </w:p>
    <w:p w:rsidR="0047238C" w:rsidRDefault="0047238C"/>
    <w:p w:rsidR="00D6446F" w:rsidRDefault="00D6446F"/>
    <w:p w:rsidR="00D6446F" w:rsidRDefault="00D6446F">
      <w:r>
        <w:t>Източник:</w:t>
      </w:r>
      <w:r w:rsidRPr="00D6446F">
        <w:t xml:space="preserve"> </w:t>
      </w:r>
      <w:hyperlink r:id="rId6" w:history="1">
        <w:r>
          <w:rPr>
            <w:rStyle w:val="a5"/>
          </w:rPr>
          <w:t>Децата имат нужда от правила и граници, а не от позволение за всичко | Обекти (obekti.bg)</w:t>
        </w:r>
      </w:hyperlink>
      <w:bookmarkStart w:id="0" w:name="_GoBack"/>
      <w:bookmarkEnd w:id="0"/>
    </w:p>
    <w:sectPr w:rsidR="00D644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590BB1"/>
    <w:multiLevelType w:val="multilevel"/>
    <w:tmpl w:val="92AC3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46F"/>
    <w:rsid w:val="0047238C"/>
    <w:rsid w:val="00D6446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525747-D479-423F-A937-3D9039299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644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3">
    <w:name w:val="heading 3"/>
    <w:basedOn w:val="a"/>
    <w:link w:val="30"/>
    <w:uiPriority w:val="9"/>
    <w:qFormat/>
    <w:rsid w:val="00D6446F"/>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paragraph" w:styleId="5">
    <w:name w:val="heading 5"/>
    <w:basedOn w:val="a"/>
    <w:link w:val="50"/>
    <w:uiPriority w:val="9"/>
    <w:qFormat/>
    <w:rsid w:val="00D6446F"/>
    <w:pPr>
      <w:spacing w:before="100" w:beforeAutospacing="1" w:after="100" w:afterAutospacing="1" w:line="240" w:lineRule="auto"/>
      <w:outlineLvl w:val="4"/>
    </w:pPr>
    <w:rPr>
      <w:rFonts w:ascii="Times New Roman" w:eastAsia="Times New Roman" w:hAnsi="Times New Roman" w:cs="Times New Roman"/>
      <w:b/>
      <w:bCs/>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D6446F"/>
    <w:rPr>
      <w:rFonts w:ascii="Times New Roman" w:eastAsia="Times New Roman" w:hAnsi="Times New Roman" w:cs="Times New Roman"/>
      <w:b/>
      <w:bCs/>
      <w:kern w:val="36"/>
      <w:sz w:val="48"/>
      <w:szCs w:val="48"/>
      <w:lang w:eastAsia="bg-BG"/>
    </w:rPr>
  </w:style>
  <w:style w:type="character" w:customStyle="1" w:styleId="30">
    <w:name w:val="Заглавие 3 Знак"/>
    <w:basedOn w:val="a0"/>
    <w:link w:val="3"/>
    <w:uiPriority w:val="9"/>
    <w:rsid w:val="00D6446F"/>
    <w:rPr>
      <w:rFonts w:ascii="Times New Roman" w:eastAsia="Times New Roman" w:hAnsi="Times New Roman" w:cs="Times New Roman"/>
      <w:b/>
      <w:bCs/>
      <w:sz w:val="27"/>
      <w:szCs w:val="27"/>
      <w:lang w:eastAsia="bg-BG"/>
    </w:rPr>
  </w:style>
  <w:style w:type="character" w:customStyle="1" w:styleId="50">
    <w:name w:val="Заглавие 5 Знак"/>
    <w:basedOn w:val="a0"/>
    <w:link w:val="5"/>
    <w:uiPriority w:val="9"/>
    <w:rsid w:val="00D6446F"/>
    <w:rPr>
      <w:rFonts w:ascii="Times New Roman" w:eastAsia="Times New Roman" w:hAnsi="Times New Roman" w:cs="Times New Roman"/>
      <w:b/>
      <w:bCs/>
      <w:sz w:val="20"/>
      <w:szCs w:val="20"/>
      <w:lang w:eastAsia="bg-BG"/>
    </w:rPr>
  </w:style>
  <w:style w:type="paragraph" w:styleId="a3">
    <w:name w:val="Normal (Web)"/>
    <w:basedOn w:val="a"/>
    <w:uiPriority w:val="99"/>
    <w:semiHidden/>
    <w:unhideWhenUsed/>
    <w:rsid w:val="00D6446F"/>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D6446F"/>
    <w:rPr>
      <w:b/>
      <w:bCs/>
    </w:rPr>
  </w:style>
  <w:style w:type="character" w:styleId="a5">
    <w:name w:val="Hyperlink"/>
    <w:basedOn w:val="a0"/>
    <w:uiPriority w:val="99"/>
    <w:semiHidden/>
    <w:unhideWhenUsed/>
    <w:rsid w:val="00D6446F"/>
    <w:rPr>
      <w:color w:val="0000FF"/>
      <w:u w:val="single"/>
    </w:rPr>
  </w:style>
  <w:style w:type="character" w:customStyle="1" w:styleId="meta-item">
    <w:name w:val="meta-item"/>
    <w:basedOn w:val="a0"/>
    <w:rsid w:val="00D644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97550">
      <w:bodyDiv w:val="1"/>
      <w:marLeft w:val="0"/>
      <w:marRight w:val="0"/>
      <w:marTop w:val="0"/>
      <w:marBottom w:val="0"/>
      <w:divBdr>
        <w:top w:val="none" w:sz="0" w:space="0" w:color="auto"/>
        <w:left w:val="none" w:sz="0" w:space="0" w:color="auto"/>
        <w:bottom w:val="none" w:sz="0" w:space="0" w:color="auto"/>
        <w:right w:val="none" w:sz="0" w:space="0" w:color="auto"/>
      </w:divBdr>
      <w:divsChild>
        <w:div w:id="1693454179">
          <w:marLeft w:val="0"/>
          <w:marRight w:val="0"/>
          <w:marTop w:val="0"/>
          <w:marBottom w:val="450"/>
          <w:divBdr>
            <w:top w:val="none" w:sz="0" w:space="0" w:color="auto"/>
            <w:left w:val="none" w:sz="0" w:space="0" w:color="auto"/>
            <w:bottom w:val="none" w:sz="0" w:space="0" w:color="auto"/>
            <w:right w:val="none" w:sz="0" w:space="0" w:color="auto"/>
          </w:divBdr>
          <w:divsChild>
            <w:div w:id="20521899">
              <w:marLeft w:val="-225"/>
              <w:marRight w:val="-225"/>
              <w:marTop w:val="0"/>
              <w:marBottom w:val="0"/>
              <w:divBdr>
                <w:top w:val="none" w:sz="0" w:space="0" w:color="auto"/>
                <w:left w:val="none" w:sz="0" w:space="0" w:color="auto"/>
                <w:bottom w:val="none" w:sz="0" w:space="0" w:color="auto"/>
                <w:right w:val="none" w:sz="0" w:space="0" w:color="auto"/>
              </w:divBdr>
              <w:divsChild>
                <w:div w:id="1467160247">
                  <w:marLeft w:val="0"/>
                  <w:marRight w:val="0"/>
                  <w:marTop w:val="0"/>
                  <w:marBottom w:val="0"/>
                  <w:divBdr>
                    <w:top w:val="none" w:sz="0" w:space="0" w:color="auto"/>
                    <w:left w:val="none" w:sz="0" w:space="0" w:color="auto"/>
                    <w:bottom w:val="none" w:sz="0" w:space="0" w:color="auto"/>
                    <w:right w:val="none" w:sz="0" w:space="0" w:color="auto"/>
                  </w:divBdr>
                  <w:divsChild>
                    <w:div w:id="21427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660061">
          <w:marLeft w:val="0"/>
          <w:marRight w:val="0"/>
          <w:marTop w:val="0"/>
          <w:marBottom w:val="450"/>
          <w:divBdr>
            <w:top w:val="none" w:sz="0" w:space="0" w:color="auto"/>
            <w:left w:val="none" w:sz="0" w:space="0" w:color="auto"/>
            <w:bottom w:val="none" w:sz="0" w:space="0" w:color="auto"/>
            <w:right w:val="none" w:sz="0" w:space="0" w:color="auto"/>
          </w:divBdr>
          <w:divsChild>
            <w:div w:id="2138333830">
              <w:marLeft w:val="0"/>
              <w:marRight w:val="0"/>
              <w:marTop w:val="0"/>
              <w:marBottom w:val="450"/>
              <w:divBdr>
                <w:top w:val="none" w:sz="0" w:space="0" w:color="auto"/>
                <w:left w:val="none" w:sz="0" w:space="0" w:color="auto"/>
                <w:bottom w:val="none" w:sz="0" w:space="0" w:color="auto"/>
                <w:right w:val="none" w:sz="0" w:space="0" w:color="auto"/>
              </w:divBdr>
              <w:divsChild>
                <w:div w:id="166416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13713">
          <w:marLeft w:val="0"/>
          <w:marRight w:val="0"/>
          <w:marTop w:val="0"/>
          <w:marBottom w:val="450"/>
          <w:divBdr>
            <w:top w:val="none" w:sz="0" w:space="0" w:color="auto"/>
            <w:left w:val="none" w:sz="0" w:space="0" w:color="auto"/>
            <w:bottom w:val="none" w:sz="0" w:space="0" w:color="auto"/>
            <w:right w:val="none" w:sz="0" w:space="0" w:color="auto"/>
          </w:divBdr>
          <w:divsChild>
            <w:div w:id="497963194">
              <w:marLeft w:val="-225"/>
              <w:marRight w:val="-225"/>
              <w:marTop w:val="0"/>
              <w:marBottom w:val="0"/>
              <w:divBdr>
                <w:top w:val="none" w:sz="0" w:space="0" w:color="auto"/>
                <w:left w:val="none" w:sz="0" w:space="0" w:color="auto"/>
                <w:bottom w:val="none" w:sz="0" w:space="0" w:color="auto"/>
                <w:right w:val="none" w:sz="0" w:space="0" w:color="auto"/>
              </w:divBdr>
              <w:divsChild>
                <w:div w:id="149637429">
                  <w:marLeft w:val="0"/>
                  <w:marRight w:val="0"/>
                  <w:marTop w:val="0"/>
                  <w:marBottom w:val="0"/>
                  <w:divBdr>
                    <w:top w:val="none" w:sz="0" w:space="0" w:color="auto"/>
                    <w:left w:val="none" w:sz="0" w:space="0" w:color="auto"/>
                    <w:bottom w:val="none" w:sz="0" w:space="0" w:color="auto"/>
                    <w:right w:val="none" w:sz="0" w:space="0" w:color="auto"/>
                  </w:divBdr>
                  <w:divsChild>
                    <w:div w:id="1878855434">
                      <w:marLeft w:val="0"/>
                      <w:marRight w:val="0"/>
                      <w:marTop w:val="0"/>
                      <w:marBottom w:val="0"/>
                      <w:divBdr>
                        <w:top w:val="none" w:sz="0" w:space="0" w:color="auto"/>
                        <w:left w:val="none" w:sz="0" w:space="0" w:color="auto"/>
                        <w:bottom w:val="none" w:sz="0" w:space="0" w:color="auto"/>
                        <w:right w:val="none" w:sz="0" w:space="0" w:color="auto"/>
                      </w:divBdr>
                      <w:divsChild>
                        <w:div w:id="386033712">
                          <w:marLeft w:val="0"/>
                          <w:marRight w:val="0"/>
                          <w:marTop w:val="0"/>
                          <w:marBottom w:val="120"/>
                          <w:divBdr>
                            <w:top w:val="none" w:sz="0" w:space="0" w:color="auto"/>
                            <w:left w:val="none" w:sz="0" w:space="0" w:color="auto"/>
                            <w:bottom w:val="none" w:sz="0" w:space="0" w:color="auto"/>
                            <w:right w:val="none" w:sz="0" w:space="0" w:color="auto"/>
                          </w:divBdr>
                          <w:divsChild>
                            <w:div w:id="1014108098">
                              <w:marLeft w:val="0"/>
                              <w:marRight w:val="0"/>
                              <w:marTop w:val="0"/>
                              <w:marBottom w:val="0"/>
                              <w:divBdr>
                                <w:top w:val="none" w:sz="0" w:space="0" w:color="auto"/>
                                <w:left w:val="none" w:sz="0" w:space="0" w:color="auto"/>
                                <w:bottom w:val="none" w:sz="0" w:space="0" w:color="auto"/>
                                <w:right w:val="none" w:sz="0" w:space="0" w:color="auto"/>
                              </w:divBdr>
                            </w:div>
                          </w:divsChild>
                        </w:div>
                        <w:div w:id="298918810">
                          <w:marLeft w:val="0"/>
                          <w:marRight w:val="0"/>
                          <w:marTop w:val="0"/>
                          <w:marBottom w:val="120"/>
                          <w:divBdr>
                            <w:top w:val="none" w:sz="0" w:space="0" w:color="auto"/>
                            <w:left w:val="none" w:sz="0" w:space="0" w:color="auto"/>
                            <w:bottom w:val="none" w:sz="0" w:space="0" w:color="auto"/>
                            <w:right w:val="none" w:sz="0" w:space="0" w:color="auto"/>
                          </w:divBdr>
                        </w:div>
                      </w:divsChild>
                    </w:div>
                    <w:div w:id="534777407">
                      <w:marLeft w:val="0"/>
                      <w:marRight w:val="0"/>
                      <w:marTop w:val="300"/>
                      <w:marBottom w:val="0"/>
                      <w:divBdr>
                        <w:top w:val="none" w:sz="0" w:space="0" w:color="auto"/>
                        <w:left w:val="none" w:sz="0" w:space="0" w:color="auto"/>
                        <w:bottom w:val="none" w:sz="0" w:space="0" w:color="auto"/>
                        <w:right w:val="none" w:sz="0" w:space="0" w:color="auto"/>
                      </w:divBdr>
                      <w:divsChild>
                        <w:div w:id="54938807">
                          <w:marLeft w:val="0"/>
                          <w:marRight w:val="0"/>
                          <w:marTop w:val="0"/>
                          <w:marBottom w:val="0"/>
                          <w:divBdr>
                            <w:top w:val="none" w:sz="0" w:space="0" w:color="auto"/>
                            <w:left w:val="none" w:sz="0" w:space="0" w:color="auto"/>
                            <w:bottom w:val="none" w:sz="0" w:space="0" w:color="auto"/>
                            <w:right w:val="none" w:sz="0" w:space="0" w:color="auto"/>
                          </w:divBdr>
                          <w:divsChild>
                            <w:div w:id="246039717">
                              <w:marLeft w:val="0"/>
                              <w:marRight w:val="0"/>
                              <w:marTop w:val="0"/>
                              <w:marBottom w:val="0"/>
                              <w:divBdr>
                                <w:top w:val="none" w:sz="0" w:space="0" w:color="auto"/>
                                <w:left w:val="none" w:sz="0" w:space="0" w:color="auto"/>
                                <w:bottom w:val="none" w:sz="0" w:space="0" w:color="auto"/>
                                <w:right w:val="none" w:sz="0" w:space="0" w:color="auto"/>
                              </w:divBdr>
                              <w:divsChild>
                                <w:div w:id="1580360778">
                                  <w:marLeft w:val="0"/>
                                  <w:marRight w:val="0"/>
                                  <w:marTop w:val="300"/>
                                  <w:marBottom w:val="300"/>
                                  <w:divBdr>
                                    <w:top w:val="none" w:sz="0" w:space="0" w:color="auto"/>
                                    <w:left w:val="none" w:sz="0" w:space="0" w:color="auto"/>
                                    <w:bottom w:val="none" w:sz="0" w:space="0" w:color="auto"/>
                                    <w:right w:val="none" w:sz="0" w:space="0" w:color="auto"/>
                                  </w:divBdr>
                                  <w:divsChild>
                                    <w:div w:id="909269131">
                                      <w:marLeft w:val="0"/>
                                      <w:marRight w:val="0"/>
                                      <w:marTop w:val="0"/>
                                      <w:marBottom w:val="0"/>
                                      <w:divBdr>
                                        <w:top w:val="none" w:sz="0" w:space="0" w:color="auto"/>
                                        <w:left w:val="none" w:sz="0" w:space="0" w:color="auto"/>
                                        <w:bottom w:val="none" w:sz="0" w:space="0" w:color="auto"/>
                                        <w:right w:val="none" w:sz="0" w:space="0" w:color="auto"/>
                                      </w:divBdr>
                                      <w:divsChild>
                                        <w:div w:id="2011517432">
                                          <w:marLeft w:val="0"/>
                                          <w:marRight w:val="0"/>
                                          <w:marTop w:val="0"/>
                                          <w:marBottom w:val="0"/>
                                          <w:divBdr>
                                            <w:top w:val="none" w:sz="0" w:space="0" w:color="auto"/>
                                            <w:left w:val="none" w:sz="0" w:space="0" w:color="auto"/>
                                            <w:bottom w:val="none" w:sz="0" w:space="0" w:color="auto"/>
                                            <w:right w:val="none" w:sz="0" w:space="0" w:color="auto"/>
                                          </w:divBdr>
                                          <w:divsChild>
                                            <w:div w:id="425076060">
                                              <w:marLeft w:val="0"/>
                                              <w:marRight w:val="0"/>
                                              <w:marTop w:val="0"/>
                                              <w:marBottom w:val="0"/>
                                              <w:divBdr>
                                                <w:top w:val="none" w:sz="0" w:space="0" w:color="auto"/>
                                                <w:left w:val="none" w:sz="0" w:space="0" w:color="auto"/>
                                                <w:bottom w:val="none" w:sz="0" w:space="0" w:color="auto"/>
                                                <w:right w:val="none" w:sz="0" w:space="0" w:color="auto"/>
                                              </w:divBdr>
                                              <w:divsChild>
                                                <w:div w:id="851719489">
                                                  <w:marLeft w:val="0"/>
                                                  <w:marRight w:val="0"/>
                                                  <w:marTop w:val="0"/>
                                                  <w:marBottom w:val="0"/>
                                                  <w:divBdr>
                                                    <w:top w:val="none" w:sz="0" w:space="0" w:color="auto"/>
                                                    <w:left w:val="none" w:sz="0" w:space="0" w:color="auto"/>
                                                    <w:bottom w:val="none" w:sz="0" w:space="0" w:color="auto"/>
                                                    <w:right w:val="none" w:sz="0" w:space="0" w:color="auto"/>
                                                  </w:divBdr>
                                                  <w:divsChild>
                                                    <w:div w:id="874580433">
                                                      <w:marLeft w:val="0"/>
                                                      <w:marRight w:val="0"/>
                                                      <w:marTop w:val="150"/>
                                                      <w:marBottom w:val="150"/>
                                                      <w:divBdr>
                                                        <w:top w:val="none" w:sz="0" w:space="0" w:color="auto"/>
                                                        <w:left w:val="none" w:sz="0" w:space="0" w:color="auto"/>
                                                        <w:bottom w:val="none" w:sz="0" w:space="0" w:color="auto"/>
                                                        <w:right w:val="none" w:sz="0" w:space="0" w:color="auto"/>
                                                      </w:divBdr>
                                                      <w:divsChild>
                                                        <w:div w:id="232355940">
                                                          <w:marLeft w:val="0"/>
                                                          <w:marRight w:val="0"/>
                                                          <w:marTop w:val="0"/>
                                                          <w:marBottom w:val="0"/>
                                                          <w:divBdr>
                                                            <w:top w:val="none" w:sz="0" w:space="0" w:color="auto"/>
                                                            <w:left w:val="none" w:sz="0" w:space="0" w:color="auto"/>
                                                            <w:bottom w:val="none" w:sz="0" w:space="0" w:color="auto"/>
                                                            <w:right w:val="none" w:sz="0" w:space="0" w:color="auto"/>
                                                          </w:divBdr>
                                                          <w:divsChild>
                                                            <w:div w:id="191936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055948">
                                                      <w:marLeft w:val="0"/>
                                                      <w:marRight w:val="0"/>
                                                      <w:marTop w:val="150"/>
                                                      <w:marBottom w:val="150"/>
                                                      <w:divBdr>
                                                        <w:top w:val="none" w:sz="0" w:space="0" w:color="auto"/>
                                                        <w:left w:val="none" w:sz="0" w:space="0" w:color="auto"/>
                                                        <w:bottom w:val="none" w:sz="0" w:space="0" w:color="auto"/>
                                                        <w:right w:val="none" w:sz="0" w:space="0" w:color="auto"/>
                                                      </w:divBdr>
                                                      <w:divsChild>
                                                        <w:div w:id="1669018883">
                                                          <w:marLeft w:val="0"/>
                                                          <w:marRight w:val="0"/>
                                                          <w:marTop w:val="0"/>
                                                          <w:marBottom w:val="0"/>
                                                          <w:divBdr>
                                                            <w:top w:val="none" w:sz="0" w:space="0" w:color="auto"/>
                                                            <w:left w:val="none" w:sz="0" w:space="0" w:color="auto"/>
                                                            <w:bottom w:val="none" w:sz="0" w:space="0" w:color="auto"/>
                                                            <w:right w:val="none" w:sz="0" w:space="0" w:color="auto"/>
                                                          </w:divBdr>
                                                          <w:divsChild>
                                                            <w:div w:id="79864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433204">
                                                      <w:marLeft w:val="0"/>
                                                      <w:marRight w:val="0"/>
                                                      <w:marTop w:val="150"/>
                                                      <w:marBottom w:val="150"/>
                                                      <w:divBdr>
                                                        <w:top w:val="none" w:sz="0" w:space="0" w:color="auto"/>
                                                        <w:left w:val="none" w:sz="0" w:space="0" w:color="auto"/>
                                                        <w:bottom w:val="none" w:sz="0" w:space="0" w:color="auto"/>
                                                        <w:right w:val="none" w:sz="0" w:space="0" w:color="auto"/>
                                                      </w:divBdr>
                                                      <w:divsChild>
                                                        <w:div w:id="592275161">
                                                          <w:marLeft w:val="0"/>
                                                          <w:marRight w:val="0"/>
                                                          <w:marTop w:val="0"/>
                                                          <w:marBottom w:val="0"/>
                                                          <w:divBdr>
                                                            <w:top w:val="none" w:sz="0" w:space="0" w:color="auto"/>
                                                            <w:left w:val="none" w:sz="0" w:space="0" w:color="auto"/>
                                                            <w:bottom w:val="none" w:sz="0" w:space="0" w:color="auto"/>
                                                            <w:right w:val="none" w:sz="0" w:space="0" w:color="auto"/>
                                                          </w:divBdr>
                                                          <w:divsChild>
                                                            <w:div w:id="28994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780274">
                                                      <w:marLeft w:val="0"/>
                                                      <w:marRight w:val="0"/>
                                                      <w:marTop w:val="150"/>
                                                      <w:marBottom w:val="150"/>
                                                      <w:divBdr>
                                                        <w:top w:val="none" w:sz="0" w:space="0" w:color="auto"/>
                                                        <w:left w:val="none" w:sz="0" w:space="0" w:color="auto"/>
                                                        <w:bottom w:val="none" w:sz="0" w:space="0" w:color="auto"/>
                                                        <w:right w:val="none" w:sz="0" w:space="0" w:color="auto"/>
                                                      </w:divBdr>
                                                      <w:divsChild>
                                                        <w:div w:id="886649995">
                                                          <w:marLeft w:val="0"/>
                                                          <w:marRight w:val="0"/>
                                                          <w:marTop w:val="0"/>
                                                          <w:marBottom w:val="0"/>
                                                          <w:divBdr>
                                                            <w:top w:val="none" w:sz="0" w:space="0" w:color="auto"/>
                                                            <w:left w:val="none" w:sz="0" w:space="0" w:color="auto"/>
                                                            <w:bottom w:val="none" w:sz="0" w:space="0" w:color="auto"/>
                                                            <w:right w:val="none" w:sz="0" w:space="0" w:color="auto"/>
                                                          </w:divBdr>
                                                          <w:divsChild>
                                                            <w:div w:id="58460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982422">
                                                      <w:marLeft w:val="0"/>
                                                      <w:marRight w:val="0"/>
                                                      <w:marTop w:val="150"/>
                                                      <w:marBottom w:val="150"/>
                                                      <w:divBdr>
                                                        <w:top w:val="none" w:sz="0" w:space="0" w:color="auto"/>
                                                        <w:left w:val="none" w:sz="0" w:space="0" w:color="auto"/>
                                                        <w:bottom w:val="none" w:sz="0" w:space="0" w:color="auto"/>
                                                        <w:right w:val="none" w:sz="0" w:space="0" w:color="auto"/>
                                                      </w:divBdr>
                                                      <w:divsChild>
                                                        <w:div w:id="1266884076">
                                                          <w:marLeft w:val="0"/>
                                                          <w:marRight w:val="0"/>
                                                          <w:marTop w:val="0"/>
                                                          <w:marBottom w:val="0"/>
                                                          <w:divBdr>
                                                            <w:top w:val="none" w:sz="0" w:space="0" w:color="auto"/>
                                                            <w:left w:val="none" w:sz="0" w:space="0" w:color="auto"/>
                                                            <w:bottom w:val="none" w:sz="0" w:space="0" w:color="auto"/>
                                                            <w:right w:val="none" w:sz="0" w:space="0" w:color="auto"/>
                                                          </w:divBdr>
                                                          <w:divsChild>
                                                            <w:div w:id="118767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6977">
                                                      <w:marLeft w:val="0"/>
                                                      <w:marRight w:val="0"/>
                                                      <w:marTop w:val="150"/>
                                                      <w:marBottom w:val="150"/>
                                                      <w:divBdr>
                                                        <w:top w:val="none" w:sz="0" w:space="0" w:color="auto"/>
                                                        <w:left w:val="none" w:sz="0" w:space="0" w:color="auto"/>
                                                        <w:bottom w:val="none" w:sz="0" w:space="0" w:color="auto"/>
                                                        <w:right w:val="none" w:sz="0" w:space="0" w:color="auto"/>
                                                      </w:divBdr>
                                                      <w:divsChild>
                                                        <w:div w:id="139344392">
                                                          <w:marLeft w:val="0"/>
                                                          <w:marRight w:val="0"/>
                                                          <w:marTop w:val="0"/>
                                                          <w:marBottom w:val="0"/>
                                                          <w:divBdr>
                                                            <w:top w:val="none" w:sz="0" w:space="0" w:color="auto"/>
                                                            <w:left w:val="none" w:sz="0" w:space="0" w:color="auto"/>
                                                            <w:bottom w:val="none" w:sz="0" w:space="0" w:color="auto"/>
                                                            <w:right w:val="none" w:sz="0" w:space="0" w:color="auto"/>
                                                          </w:divBdr>
                                                          <w:divsChild>
                                                            <w:div w:id="136304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60328">
                                                      <w:marLeft w:val="0"/>
                                                      <w:marRight w:val="0"/>
                                                      <w:marTop w:val="150"/>
                                                      <w:marBottom w:val="150"/>
                                                      <w:divBdr>
                                                        <w:top w:val="none" w:sz="0" w:space="0" w:color="auto"/>
                                                        <w:left w:val="none" w:sz="0" w:space="0" w:color="auto"/>
                                                        <w:bottom w:val="none" w:sz="0" w:space="0" w:color="auto"/>
                                                        <w:right w:val="none" w:sz="0" w:space="0" w:color="auto"/>
                                                      </w:divBdr>
                                                      <w:divsChild>
                                                        <w:div w:id="1697271973">
                                                          <w:marLeft w:val="0"/>
                                                          <w:marRight w:val="0"/>
                                                          <w:marTop w:val="0"/>
                                                          <w:marBottom w:val="0"/>
                                                          <w:divBdr>
                                                            <w:top w:val="none" w:sz="0" w:space="0" w:color="auto"/>
                                                            <w:left w:val="none" w:sz="0" w:space="0" w:color="auto"/>
                                                            <w:bottom w:val="none" w:sz="0" w:space="0" w:color="auto"/>
                                                            <w:right w:val="none" w:sz="0" w:space="0" w:color="auto"/>
                                                          </w:divBdr>
                                                          <w:divsChild>
                                                            <w:div w:id="77116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846444">
                                                      <w:marLeft w:val="0"/>
                                                      <w:marRight w:val="0"/>
                                                      <w:marTop w:val="150"/>
                                                      <w:marBottom w:val="150"/>
                                                      <w:divBdr>
                                                        <w:top w:val="none" w:sz="0" w:space="0" w:color="auto"/>
                                                        <w:left w:val="none" w:sz="0" w:space="0" w:color="auto"/>
                                                        <w:bottom w:val="none" w:sz="0" w:space="0" w:color="auto"/>
                                                        <w:right w:val="none" w:sz="0" w:space="0" w:color="auto"/>
                                                      </w:divBdr>
                                                      <w:divsChild>
                                                        <w:div w:id="2043749572">
                                                          <w:marLeft w:val="0"/>
                                                          <w:marRight w:val="0"/>
                                                          <w:marTop w:val="0"/>
                                                          <w:marBottom w:val="0"/>
                                                          <w:divBdr>
                                                            <w:top w:val="none" w:sz="0" w:space="0" w:color="auto"/>
                                                            <w:left w:val="none" w:sz="0" w:space="0" w:color="auto"/>
                                                            <w:bottom w:val="none" w:sz="0" w:space="0" w:color="auto"/>
                                                            <w:right w:val="none" w:sz="0" w:space="0" w:color="auto"/>
                                                          </w:divBdr>
                                                          <w:divsChild>
                                                            <w:div w:id="93829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93811">
                                                      <w:marLeft w:val="0"/>
                                                      <w:marRight w:val="0"/>
                                                      <w:marTop w:val="150"/>
                                                      <w:marBottom w:val="150"/>
                                                      <w:divBdr>
                                                        <w:top w:val="none" w:sz="0" w:space="0" w:color="auto"/>
                                                        <w:left w:val="none" w:sz="0" w:space="0" w:color="auto"/>
                                                        <w:bottom w:val="none" w:sz="0" w:space="0" w:color="auto"/>
                                                        <w:right w:val="none" w:sz="0" w:space="0" w:color="auto"/>
                                                      </w:divBdr>
                                                      <w:divsChild>
                                                        <w:div w:id="1431507441">
                                                          <w:marLeft w:val="0"/>
                                                          <w:marRight w:val="0"/>
                                                          <w:marTop w:val="0"/>
                                                          <w:marBottom w:val="0"/>
                                                          <w:divBdr>
                                                            <w:top w:val="none" w:sz="0" w:space="0" w:color="auto"/>
                                                            <w:left w:val="none" w:sz="0" w:space="0" w:color="auto"/>
                                                            <w:bottom w:val="none" w:sz="0" w:space="0" w:color="auto"/>
                                                            <w:right w:val="none" w:sz="0" w:space="0" w:color="auto"/>
                                                          </w:divBdr>
                                                          <w:divsChild>
                                                            <w:div w:id="8508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67293">
                                                      <w:marLeft w:val="0"/>
                                                      <w:marRight w:val="0"/>
                                                      <w:marTop w:val="150"/>
                                                      <w:marBottom w:val="150"/>
                                                      <w:divBdr>
                                                        <w:top w:val="none" w:sz="0" w:space="0" w:color="auto"/>
                                                        <w:left w:val="none" w:sz="0" w:space="0" w:color="auto"/>
                                                        <w:bottom w:val="none" w:sz="0" w:space="0" w:color="auto"/>
                                                        <w:right w:val="none" w:sz="0" w:space="0" w:color="auto"/>
                                                      </w:divBdr>
                                                      <w:divsChild>
                                                        <w:div w:id="2031682961">
                                                          <w:marLeft w:val="0"/>
                                                          <w:marRight w:val="0"/>
                                                          <w:marTop w:val="0"/>
                                                          <w:marBottom w:val="0"/>
                                                          <w:divBdr>
                                                            <w:top w:val="none" w:sz="0" w:space="0" w:color="auto"/>
                                                            <w:left w:val="none" w:sz="0" w:space="0" w:color="auto"/>
                                                            <w:bottom w:val="none" w:sz="0" w:space="0" w:color="auto"/>
                                                            <w:right w:val="none" w:sz="0" w:space="0" w:color="auto"/>
                                                          </w:divBdr>
                                                          <w:divsChild>
                                                            <w:div w:id="42369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bekti.bg/chovek/decata-imat-nuzhda-ot-pravila-i-granici-ne-ot-pozvolenie-za-vsichko?fbclid=IwAR3cEs6eQD8bVWdNpxa8Yqe1O5n1i8jKxQF643JjFLko0jkER5bOiyFuH9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342</Words>
  <Characters>1956</Characters>
  <Application>Microsoft Office Word</Application>
  <DocSecurity>0</DocSecurity>
  <Lines>16</Lines>
  <Paragraphs>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2023-02-14T09:38:00Z</dcterms:created>
  <dcterms:modified xsi:type="dcterms:W3CDTF">2023-02-14T09:44:00Z</dcterms:modified>
</cp:coreProperties>
</file>